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18.399999999999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.01350212097168"/>
          <w:szCs w:val="28.01350212097168"/>
          <w:rtl w:val="0"/>
        </w:rPr>
        <w:t xml:space="preserve">OGÓLNOPOLSKI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 KONKURS PLASTYCZNO-FOTOGRAFICZNY „ZWIERZAKI - SŁODZIAKI”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.01350212097168"/>
          <w:szCs w:val="28.01350212097168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18.3999999999992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.01350212097168"/>
          <w:szCs w:val="28.01350212097168"/>
          <w:u w:val="none"/>
          <w:shd w:fill="auto" w:val="clear"/>
          <w:vertAlign w:val="baseline"/>
          <w:rtl w:val="0"/>
        </w:rPr>
        <w:t xml:space="preserve">REGULAMIN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18.3999999999992" w:firstLine="0"/>
        <w:jc w:val="center"/>
        <w:rPr>
          <w:rFonts w:ascii="Times New Roman" w:cs="Times New Roman" w:eastAsia="Times New Roman" w:hAnsi="Times New Roman"/>
          <w:b w:val="1"/>
          <w:sz w:val="20.011789321899414"/>
          <w:szCs w:val="20.011789321899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before="321.59999999999997" w:lineRule="auto"/>
        <w:ind w:left="-24.000000000000057" w:right="7459.199999999999" w:firstLine="0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ORGANIZATORZY: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0"/>
        <w:spacing w:before="38.4" w:lineRule="auto"/>
        <w:ind w:left="335.99999999999994" w:right="4991.999999999999" w:firstLine="0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sz w:val="20.011789321899414"/>
          <w:szCs w:val="20.011789321899414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Młodzieżowy Dom Kultury w Chorzowie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18.3999999999992" w:firstLine="0"/>
        <w:rPr>
          <w:rFonts w:ascii="Times New Roman" w:cs="Times New Roman" w:eastAsia="Times New Roman" w:hAnsi="Times New Roman"/>
          <w:b w:val="1"/>
          <w:sz w:val="20.011789321899414"/>
          <w:szCs w:val="20.0117893218994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518.3999999999992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UBIEGAMY SIĘ O PATRONAT HONOROWY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4399.3700787401585" w:firstLine="0"/>
        <w:jc w:val="left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Marszałka Województwa Śląskiego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3508.799999999999" w:firstLine="0"/>
        <w:jc w:val="left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Prezydenta Miasta Chorzów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35.99999999999994" w:right="2899.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Śląskiego Kuratora Oświaty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24.000000000000057" w:right="6777.6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PATRONAT MEDIALNY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6350.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portal„chorzowianin.pl”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1.59999999999997" w:line="276" w:lineRule="auto"/>
        <w:ind w:left="-24.000000000000057" w:right="7031.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I. CELE KONKURSU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Propagowanie postaw proekologicznych wśród dzieci i młodzieży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Rozbudzanie zainteresowania przyrodą i jej obserwacją.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Rozbudzanie zainteresowania fotografią.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Kształtowanie wrażliwości i poczucia estetyki.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Pobudzanie wyobraźni plastycznej.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164.799999999999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Promocja talentów i umiejętności, prezentacja twórczości dzieci i młodzieży.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-24.000000000000057" w:right="6028.799999999999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II. WARUNKI UCZESTNICTWA: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-9.6000000000003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1. Tematem prac plastycznych i fotograficznych muszą być zwierzęta przedstawione w różnych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-19.200000000000728" w:firstLine="28.8000000000000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sytuacjach i miejscach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. Obiektami mogą być zwierzęta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w środowisku naturaln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  <w:rtl w:val="0"/>
        </w:rPr>
        <w:t xml:space="preserve">m, a także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zwierzęta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  <w:rtl w:val="0"/>
        </w:rPr>
        <w:t xml:space="preserve"> hodowlan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  <w:rtl w:val="0"/>
        </w:rPr>
        <w:t xml:space="preserve"> i domow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-19.200000000000728" w:firstLine="28.8000000000000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2. Konkurs adresowany jest do wychowanków przedszkoli, szkół podstawowych, placówek wychowania pozaszkolnego, domów kultury, stowarzyszeń (dopuszcza się również możliwość zgłoszeń indywidualnych bez patronatu placówek).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-19.200000000000728" w:firstLine="28.8000000000000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3. Obowiązują dwie formy konkursu z podziałem na grupy wiekowe: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060.8000000000002" w:right="5913.599999999998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A. Konkurs plastyczny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55.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dzieci w wieku przedszkolnym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2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1 - 3 szkoły podstawowej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2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2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1060.8000000000002" w:right="5678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B. Konkurs fotograficzny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2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4 - 6 szkoły podstawowej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822.3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7 - 8 szkoły podstawowej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6.4" w:line="276" w:lineRule="auto"/>
        <w:ind w:left="335.99999999999994" w:right="1214.399999999999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Każdy uczestnik może przedstawić jedną pracę plastyczną lub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single"/>
          <w:shd w:fill="auto" w:val="clear"/>
          <w:vertAlign w:val="baseline"/>
          <w:rtl w:val="0"/>
        </w:rPr>
        <w:t xml:space="preserve"> jedną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pracę fotograficzną: </w:t>
      </w:r>
    </w:p>
    <w:p w:rsidR="00000000" w:rsidDel="00000000" w:rsidP="00000000" w:rsidRDefault="00000000" w:rsidRPr="00000000" w14:paraId="00000022">
      <w:pPr>
        <w:pageBreakBefore w:val="0"/>
        <w:widowControl w:val="0"/>
        <w:spacing w:before="43.2" w:lineRule="auto"/>
        <w:ind w:left="398.40000000000003" w:right="-19.200000000000728" w:firstLine="0"/>
        <w:jc w:val="both"/>
        <w:rPr>
          <w:rFonts w:ascii="Times New Roman" w:cs="Times New Roman" w:eastAsia="Times New Roman" w:hAnsi="Times New Roman"/>
          <w:b w:val="1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Nadesłane prace nie mogą stanowić pracy grupowej (1 praca = 1 osoba</w:t>
      </w:r>
      <w:r w:rsidDel="00000000" w:rsidR="00000000" w:rsidRPr="00000000">
        <w:rPr>
          <w:rFonts w:ascii="Courier New" w:cs="Courier New" w:eastAsia="Courier New" w:hAnsi="Courier New"/>
          <w:b w:val="1"/>
          <w:sz w:val="20.011789321899414"/>
          <w:szCs w:val="20.011789321899414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).</w:t>
      </w:r>
    </w:p>
    <w:p w:rsidR="00000000" w:rsidDel="00000000" w:rsidP="00000000" w:rsidRDefault="00000000" w:rsidRPr="00000000" w14:paraId="00000023">
      <w:pPr>
        <w:pageBreakBefore w:val="0"/>
        <w:widowControl w:val="0"/>
        <w:spacing w:before="43.2" w:lineRule="auto"/>
        <w:ind w:left="398.40000000000003" w:right="-19.200000000000728" w:firstLine="0"/>
        <w:jc w:val="both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Limit prac wykonanych pod kierunkiem jednego nauczyciela to maksymalnie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5 sztuk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.</w:t>
      </w:r>
    </w:p>
    <w:p w:rsidR="00000000" w:rsidDel="00000000" w:rsidP="00000000" w:rsidRDefault="00000000" w:rsidRPr="00000000" w14:paraId="00000024">
      <w:pPr>
        <w:pageBreakBefore w:val="0"/>
        <w:widowControl w:val="0"/>
        <w:spacing w:before="43.2" w:lineRule="auto"/>
        <w:ind w:left="398.40000000000003" w:right="-19.200000000000728" w:firstLine="0"/>
        <w:jc w:val="both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5. Konkurs odbywa się drogą internetową, uczestnicy przesyłają prace konkursowe na adres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zwierzakislodziaki2022mdkchorzow.com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zgodnie z poniższymi wytycznymi:</w:t>
      </w:r>
    </w:p>
    <w:p w:rsidR="00000000" w:rsidDel="00000000" w:rsidP="00000000" w:rsidRDefault="00000000" w:rsidRPr="00000000" w14:paraId="00000025">
      <w:pPr>
        <w:pageBreakBefore w:val="0"/>
        <w:widowControl w:val="0"/>
        <w:numPr>
          <w:ilvl w:val="0"/>
          <w:numId w:val="2"/>
        </w:numPr>
        <w:spacing w:after="0" w:afterAutospacing="0" w:before="43.2" w:lineRule="auto"/>
        <w:ind w:left="720" w:right="-19.200000000000728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praca plastyczna  - uczestnik przesyła zdjęcie swojej pracy wykonanej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w formacie A4 lub A3 dowolną techniką płaską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(parametry zdjęcia: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format JPG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, rozdzielczość do 300dpi)</w:t>
      </w:r>
    </w:p>
    <w:p w:rsidR="00000000" w:rsidDel="00000000" w:rsidP="00000000" w:rsidRDefault="00000000" w:rsidRPr="00000000" w14:paraId="00000026">
      <w:pPr>
        <w:pageBreakBefore w:val="0"/>
        <w:widowControl w:val="0"/>
        <w:numPr>
          <w:ilvl w:val="0"/>
          <w:numId w:val="2"/>
        </w:numPr>
        <w:spacing w:before="0" w:beforeAutospacing="0" w:lineRule="auto"/>
        <w:ind w:left="720" w:right="-19.200000000000728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praca fotograficzna - uczestnik przesyła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u w:val="single"/>
          <w:rtl w:val="0"/>
        </w:rPr>
        <w:t xml:space="preserve"> jedną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fotografię (parametry: format JPG, wielkość pliku do 1,5 MB, rozdzielczość do 300dpi)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technika wykonania pracy jest dowolna.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0"/>
        <w:spacing w:before="43.2" w:lineRule="auto"/>
        <w:ind w:left="0" w:right="-19.200000000000728" w:firstLine="0"/>
        <w:jc w:val="both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      Jako tytuł wiadomości należy wpisać nazwę konkursu ZWIERZAKI - SŁODZIAKI 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 UWAGA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każdy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plik jpg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musi mieć pełną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nazwę: imię i nazwisko autora + klasa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(nie przyjmujemy plików, których nazwa jest numerem wygenerowanym przez program/aplikację). W przypadku prac zgłaszanych przez nauczycieli/instruktorów każdego podopiecznego należy zgłosić w osobnej wiadomości e-mail =&gt;&gt;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 zgłoszenie = 1 e-mail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(nie otwieramy folderów skompresowanych -  ZIP)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0"/>
        <w:spacing w:before="43.2" w:lineRule="auto"/>
        <w:ind w:left="0" w:right="-19.20000000000072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   6.</w:t>
      </w:r>
      <w:r w:rsidDel="00000000" w:rsidR="00000000" w:rsidRPr="00000000">
        <w:rPr>
          <w:sz w:val="24.020151138305664"/>
          <w:szCs w:val="24.02015113830566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 wiadomości email należy załączyć skan lub zdjęcie czytelnie i kompletnie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DRUKOWANYMI LITERAMI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wypełnionego oraz odręcznie podpisanego załącznika nr 1 i 2 do regulaminu (karta zgłoszenia i zgoda na udział w konkursie)</w:t>
      </w:r>
    </w:p>
    <w:p w:rsidR="00000000" w:rsidDel="00000000" w:rsidP="00000000" w:rsidRDefault="00000000" w:rsidRPr="00000000" w14:paraId="0000002A">
      <w:pPr>
        <w:pageBreakBefore w:val="0"/>
        <w:widowControl w:val="0"/>
        <w:spacing w:before="43.2" w:lineRule="auto"/>
        <w:ind w:left="335.99999999999994" w:right="-14.400000000000546" w:firstLine="0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7. Prace, które nie będą spełniały wyżej wymienionych wymagań, będą odrzucone. </w:t>
      </w:r>
    </w:p>
    <w:p w:rsidR="00000000" w:rsidDel="00000000" w:rsidP="00000000" w:rsidRDefault="00000000" w:rsidRPr="00000000" w14:paraId="0000002B">
      <w:pPr>
        <w:pageBreakBefore w:val="0"/>
        <w:widowControl w:val="0"/>
        <w:spacing w:before="43.2" w:lineRule="auto"/>
        <w:ind w:left="335.99999999999994" w:right="-14.400000000000546" w:firstLine="0"/>
        <w:rPr>
          <w:rFonts w:ascii="Times New Roman" w:cs="Times New Roman" w:eastAsia="Times New Roman" w:hAnsi="Times New Roman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8. Fotografie, na których będą się znajdować znaki (np. daty) będą dyskwalifikowane. Jeśli uczestnik prześle więcej niż jedno zdjęcie - żadne nie zostanie zakwalifikowane do konkursu (organizator nie będzie decydował za uczestnika, która praca powinna podlegać ocenie jury).</w:t>
      </w:r>
    </w:p>
    <w:p w:rsidR="00000000" w:rsidDel="00000000" w:rsidP="00000000" w:rsidRDefault="00000000" w:rsidRPr="00000000" w14:paraId="0000002C">
      <w:pPr>
        <w:pageBreakBefore w:val="0"/>
        <w:widowControl w:val="0"/>
        <w:spacing w:before="43.2" w:lineRule="auto"/>
        <w:ind w:left="335.99999999999994" w:right="-14.400000000000546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9. Koszty przygotowania prac ponosi uczestnik konkursu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35.99999999999994" w:right="-14.4000000000005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4.000000000000057" w:right="7694.4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III. TERMINY: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643.1999999999994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1. Prace należy przesyłać do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9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kwietnia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r.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na adres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mailowy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sz w:val="20.011789321899414"/>
            <w:szCs w:val="20.011789321899414"/>
            <w:u w:val="single"/>
            <w:rtl w:val="0"/>
          </w:rPr>
          <w:t xml:space="preserve">zwierzakislodziaki2022@mdkchorzow.com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.011789321899414"/>
          <w:szCs w:val="20.01178932189941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  temat wiadomości: ZWIERZAKI-SŁODZIAKI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748.7999999999988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2. Wyniki konkurs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u zostaną opublikowane na stronie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0.011789321899414"/>
            <w:szCs w:val="20.011789321899414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oraz na fb placówki w terminie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.011789321899414"/>
          <w:szCs w:val="20.011789321899414"/>
          <w:rtl w:val="0"/>
        </w:rPr>
        <w:t xml:space="preserve">10 czerwca 2022r.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Uroczyste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rozdanie nagród odbędzie się</w:t>
      </w:r>
      <w:r w:rsidDel="00000000" w:rsidR="00000000" w:rsidRPr="00000000">
        <w:rPr>
          <w:rFonts w:ascii="Courier New" w:cs="Courier New" w:eastAsia="Courier New" w:hAnsi="Courier New"/>
          <w:sz w:val="20.011789321899414"/>
          <w:szCs w:val="20.0117893218994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w Młodzieżowym Domu Kultury w Chorzowie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jednak organizacja takiego wydarzenia uzależniona jest od sytuacji epidemicznej w mieście i kraju, wówczas organizatorzy skontaktują się z laureatami celem ustalenia sposobu przekazania nagród/dyplomów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Nieodebrane nagrody przechodzą na własność organizatora.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Ze względu na obostrzenia dotyczące Covid19 możliwa jest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również  zmiana daty rozstrzygnięcia konkursu. Konkurs z przyczyn niezależnych od organizatora może zostać odwołany lub odbyć się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 zmienionej formie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. Prosimy na bieżąco śledzić naszą stronę internetową www.mdkchorzow.pl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590.3999999999996" w:firstLine="28.800000000000026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3. O werdykcie jury oraz o godzinie podsumowania organizatorzy poinformują laureatów pisemnie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24.000000000000057" w:right="5846.399999999999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(e-mail, sms) lub telefonicznie.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-24.000000000000057" w:right="5846.399999999999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IV. NAGRODY: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4.00000000000006" w:right="-24.0000000000009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1. Powołane przez organizatorów jury dokona oceny nadesłanych prac oraz zadecyduje o podziale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4.00000000000006" w:right="3686.3999999999987" w:hanging="24.0000000000000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nagród. Decyzje jury są ostateczne.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4.00000000000006" w:right="3686.3999999999987" w:hanging="24.000000000000057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2. Prace będą oceniane w czterech kategoriach wiekowych: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98.40000000000003" w:right="5111.9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przedszkole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(PRACE PLASTYCZNE)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98.40000000000003" w:right="3614.399999999999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1 - 3 szkoły podstawowej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(PRACE PLASTYCZNE)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98.40000000000003" w:right="1108.79999999999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4 - 6 szkoły podstawowej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(PRACE PLASTYCZNE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PRACE FOTOGRAFICZNE)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84.00000000000006" w:right="-4.8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.020151138305664"/>
          <w:szCs w:val="24.02015113830566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klasy 7 i 8 szkoły podstawowej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(PRACE PLASTYCZNE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PRACE FOTOGRAFICZNE)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" w:line="276" w:lineRule="auto"/>
        <w:ind w:left="384.00000000000006" w:right="-4.800000000000182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3. Organizatorzy przewidują nagrody rzeczowe dla laureatów I, II i III miejsca w każdej grupie wiekowej.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4.00000000000006" w:right="328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Prace plastyczne i fotograficzne oceniane są odrębnie.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84.00000000000006" w:right="3287.9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4. Koszty dojazdu na uroczyste podsumowanie ponosi uczestnik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 (jeżeli możliwe będzie zorganizowanie takiej uroczystości)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8.4" w:line="276" w:lineRule="auto"/>
        <w:ind w:left="-24.000000000000057" w:right="6441.599999999998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V. USTALENIA KOŃCOWE: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38.4" w:line="276" w:lineRule="auto"/>
        <w:ind w:left="720" w:right="-14.400000000000546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Sprawy nieujęte w regulaminie rozstrzyga organizator.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beforeAutospacing="0" w:line="276" w:lineRule="auto"/>
        <w:ind w:left="720" w:right="-14.400000000000546" w:hanging="360"/>
        <w:jc w:val="left"/>
        <w:rPr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Koordynatorki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konkursu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: Justyna Szturma 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j.szturma@mdkchorzow.pl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sz w:val="20.011789321899414"/>
          <w:szCs w:val="20.011789321899414"/>
          <w:rtl w:val="0"/>
        </w:rPr>
        <w:t xml:space="preserve">Małgorzata Grabiańska - Kosior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515.199999999999" w:firstLine="28.800000000000026"/>
        <w:jc w:val="left"/>
        <w:rPr>
          <w:rFonts w:ascii="Times New Roman" w:cs="Times New Roman" w:eastAsia="Times New Roman" w:hAnsi="Times New Roman"/>
          <w:color w:val="0563c1"/>
          <w:sz w:val="20.011789321899414"/>
          <w:szCs w:val="20.0117893218994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563c1"/>
          <w:sz w:val="20.011789321899414"/>
          <w:szCs w:val="20.011789321899414"/>
          <w:rtl w:val="0"/>
        </w:rPr>
        <w:t xml:space="preserve">m.grabianska_kosior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563c1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@mdkchorzow.pl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720" w:right="2515.199999999999" w:hanging="360"/>
        <w:jc w:val="left"/>
        <w:rPr>
          <w:i w:val="0"/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Dodatkowe informacje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- sekretariat@mdkchorzow.pl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ff"/>
          <w:sz w:val="18.015113830566406"/>
          <w:szCs w:val="18.015113830566406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015113830566406"/>
          <w:szCs w:val="18.015113830566406"/>
          <w:u w:val="none"/>
          <w:shd w:fill="auto" w:val="clear"/>
          <w:vertAlign w:val="baseline"/>
          <w:rtl w:val="0"/>
        </w:rPr>
        <w:t xml:space="preserve">, tel. (32) 24-13-180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66.4" w:line="276" w:lineRule="auto"/>
        <w:ind w:left="-24.000000000000057" w:right="5217.5999999999985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015113830566406"/>
          <w:szCs w:val="18.01511383056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015113830566406"/>
          <w:szCs w:val="18.015113830566406"/>
          <w:u w:val="none"/>
          <w:shd w:fill="auto" w:val="clear"/>
          <w:vertAlign w:val="baseline"/>
          <w:rtl w:val="0"/>
        </w:rPr>
        <w:t xml:space="preserve">Klauzula informacyjna dla uczestników konkursu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8.8" w:line="276" w:lineRule="auto"/>
        <w:ind w:left="-24.000000000000057" w:right="969.5999999999992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015113830566406"/>
          <w:szCs w:val="18.01511383056640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.015113830566406"/>
          <w:szCs w:val="18.015113830566406"/>
          <w:rtl w:val="0"/>
        </w:rPr>
        <w:t xml:space="preserve">OGÓLNOPOLSKI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8.015113830566406"/>
          <w:szCs w:val="18.015113830566406"/>
          <w:u w:val="none"/>
          <w:shd w:fill="auto" w:val="clear"/>
          <w:vertAlign w:val="baseline"/>
          <w:rtl w:val="0"/>
        </w:rPr>
        <w:t xml:space="preserve"> KONKURS PLASTYCZNO-FOTOGRAFICZNY „ZWIERZAKI - SŁODZIAKI”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.6" w:line="276" w:lineRule="auto"/>
        <w:ind w:left="-24.000000000000057" w:right="-19.2000000000007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Zgodnie z art. 13 ust. 1 i 2 ogólnego rozporządzenia o ochronie danych osobowych z dnia 27 kwietnia 2016 r. (zwanego dalej „RODO”) informuję Panią/Pana, że: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335.99999999999994" w:right="595.19999999999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administratorem zbieranych danych jest Młodzieżowy Dom Kultury z siedzibą w Chorzowie, przy ul. Józefa Lompy 13;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1977.599999999998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z naszym inspektorem ochrony danych można skontaktować się przez e-mail: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155cc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biuro@bitprotect.pl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1155cc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;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-14.400000000000546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celami przetwarzania danych są: organizacja i przeprowadzenie wydarzenia, rozliczenie wydarzenia i przyznanych nagród, publikacja wyników, promocja MDK oraz archiwizowanie wydarzeń MDK ;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35.99999999999994" w:right="2347.199999999999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podstawą prawną przetwarzania danych jest art. 6 ust. 1 lit. a) i / lub art. 9 ust 2 lit. a) RODO;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220.7999999999992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dane nie będą udostępniane podmiotom innym niż wskazane w zgodzie, chyba że będą uprawnione na mocy przepisów prawa;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4" w:line="276" w:lineRule="auto"/>
        <w:ind w:left="335.99999999999994" w:right="307.1999999999991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dane będą przechowywane do momentu zrealizowania celów wydarzenia a następnie przez okres wynikający z ustawy z dnia 14 lipca 1983 r. o narodowym zasobie archiwalnym i archiwach;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-9.6000000000003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-9.600000000000364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" w:line="276" w:lineRule="auto"/>
        <w:ind w:left="335.99999999999994" w:right="-19.2000000000007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129.5999999999981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przysługuje Pani/Panu również prawo wniesienia skargi do Prezesa Urzędu Ochrony Danych Osobowych, jeśli uważa Pani/Pan, że przetwarzanie narusza powyższe prawa lub RODO;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.011789321899414"/>
          <w:szCs w:val="20.011789321899414"/>
          <w:u w:val="none"/>
          <w:shd w:fill="auto" w:val="clear"/>
          <w:vertAlign w:val="baseline"/>
          <w:rtl w:val="0"/>
        </w:rPr>
        <w:t xml:space="preserve">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.00342559814453"/>
          <w:szCs w:val="16.00342559814453"/>
          <w:u w:val="none"/>
          <w:shd w:fill="auto" w:val="clear"/>
          <w:vertAlign w:val="baseline"/>
          <w:rtl w:val="0"/>
        </w:rPr>
        <w:t xml:space="preserve">w oparciu o przetwarzane dane nie będzie miało miejsca zautomatyzowane podejmowanie decyzji ani profilowanie.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335.99999999999994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.799999999999997" w:line="276" w:lineRule="auto"/>
        <w:ind w:left="0" w:right="916.7999999999995" w:firstLine="0"/>
        <w:jc w:val="left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Załącznik 1 do regulaminu Ogólnopolskiego Konkursu Plastyczno-Fotograficzny „Zwierzaki - Słodziaki”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KARTA  ZGŁOSZENIA</w:t>
        <w:br w:type="textWrapping"/>
        <w:t xml:space="preserve">OGÓLNOPOLSKI KONKURS PLASTYCZNO-FOTOGRAFICZNY </w:t>
        <w:br w:type="textWrapping"/>
        <w:t xml:space="preserve">„ZWIERZAKI - SŁODZIAKI”</w:t>
      </w:r>
    </w:p>
    <w:p w:rsidR="00000000" w:rsidDel="00000000" w:rsidP="00000000" w:rsidRDefault="00000000" w:rsidRPr="00000000" w14:paraId="0000005A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43.0" w:type="dxa"/>
        <w:jc w:val="left"/>
        <w:tblInd w:w="0.0" w:type="dxa"/>
        <w:tblLayout w:type="fixed"/>
        <w:tblLook w:val="0400"/>
      </w:tblPr>
      <w:tblGrid>
        <w:gridCol w:w="2900"/>
        <w:gridCol w:w="5643"/>
        <w:tblGridChange w:id="0">
          <w:tblGrid>
            <w:gridCol w:w="2900"/>
            <w:gridCol w:w="5643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imię i nazwisko, </w:t>
              <w:br w:type="textWrapping"/>
              <w:t xml:space="preserve">rok urodzenia </w:t>
            </w:r>
          </w:p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klasa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rtl w:val="0"/>
              </w:rPr>
              <w:t xml:space="preserve">(PROSIMY O WYPEŁNIENIE DRUKOWANYMI LITERAMI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tytuł pracy: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krótki opis pracy (format, technika wykonania)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nazwa placówki  i adres e-mail:</w:t>
            </w:r>
          </w:p>
          <w:p w:rsidR="00000000" w:rsidDel="00000000" w:rsidP="00000000" w:rsidRDefault="00000000" w:rsidRPr="00000000" w14:paraId="0000006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(w przypadku zgłoszeń indywidualnych,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u w:val="single"/>
                <w:rtl w:val="0"/>
              </w:rPr>
              <w:t xml:space="preserve">dokładny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adres zamieszkania uczestnika wraz z kodem pocztowym oraz telefon kontaktowy i adres e-mail)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after="24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</w:tc>
      </w:tr>
      <w:tr>
        <w:trPr>
          <w:cantSplit w:val="0"/>
          <w:trHeight w:val="78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opiekun merytoryczny / praca wykonana pod kierunkiem: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imię i nazwisko 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bezpośredni  telefon kontaktowy: 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u w:val="single"/>
          <w:rtl w:val="0"/>
        </w:rPr>
        <w:t xml:space="preserve">Załącznik 2 do regulaminu Ogólnopolski Konkursu Plastyczno-Fotograficzny „Zwierzaki - Słodziaki” </w:t>
      </w:r>
    </w:p>
    <w:p w:rsidR="00000000" w:rsidDel="00000000" w:rsidP="00000000" w:rsidRDefault="00000000" w:rsidRPr="00000000" w14:paraId="0000007D">
      <w:pPr>
        <w:spacing w:before="240" w:line="240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ZGODA NA UDZIAŁ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OGÓLNOPOLSKI KONKURS PLASTYCZNO-FOTOGRAFICZNY </w:t>
      </w:r>
    </w:p>
    <w:p w:rsidR="00000000" w:rsidDel="00000000" w:rsidP="00000000" w:rsidRDefault="00000000" w:rsidRPr="00000000" w14:paraId="00000080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„ZWIERZAKI - SŁODZIAKI” </w:t>
      </w:r>
    </w:p>
    <w:p w:rsidR="00000000" w:rsidDel="00000000" w:rsidP="00000000" w:rsidRDefault="00000000" w:rsidRPr="00000000" w14:paraId="00000081">
      <w:pPr>
        <w:spacing w:after="36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organizowany przez Młodzieżowy Dom Kultury w Chorzowie, przy ul. Lompy 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Wyrażam zgodę na udział mojego dziecka w wyżej wymienionym wydarzeniu: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 ……………………………………………………………………………………………….………………………………….</w:t>
      </w:r>
    </w:p>
    <w:p w:rsidR="00000000" w:rsidDel="00000000" w:rsidP="00000000" w:rsidRDefault="00000000" w:rsidRPr="00000000" w14:paraId="00000084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imię i  nazwisko dziecka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Wyrażam zgodę/nie wyrażam zgody* na nieodpłatną publikację: imienia, nazwiska, wieku, klasy, szkoły, wizerunku utrwalonego w postaci zdjęć i nagrań,  na stronie internetowej MDK 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18"/>
            <w:szCs w:val="18"/>
            <w:u w:val="single"/>
            <w:rtl w:val="0"/>
          </w:rPr>
          <w:t xml:space="preserve">www.mdkchorzow.pl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, na profilu MDK na Facebook’u Młodzieżowy Dom Kultury w Chorzowie, TV, prasie i powstałych publikacjach, dyplomach, plakatach oraz tablicach ściennych w siedzibie MDK.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                                                                </w:t>
      </w:r>
    </w:p>
    <w:p w:rsidR="00000000" w:rsidDel="00000000" w:rsidP="00000000" w:rsidRDefault="00000000" w:rsidRPr="00000000" w14:paraId="00000086">
      <w:pPr>
        <w:spacing w:after="240" w:before="240" w:line="240" w:lineRule="auto"/>
        <w:ind w:left="50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* - skreślić niepotrzebne</w:t>
      </w:r>
    </w:p>
    <w:p w:rsidR="00000000" w:rsidDel="00000000" w:rsidP="00000000" w:rsidRDefault="00000000" w:rsidRPr="00000000" w14:paraId="00000088">
      <w:pPr>
        <w:widowControl w:val="0"/>
        <w:spacing w:before="292.8" w:line="276" w:lineRule="auto"/>
        <w:ind w:left="3710.3999999999996" w:right="3710.4000000000005" w:firstLine="0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OŚWIADCZENIE</w:t>
      </w:r>
    </w:p>
    <w:p w:rsidR="00000000" w:rsidDel="00000000" w:rsidP="00000000" w:rsidRDefault="00000000" w:rsidRPr="00000000" w14:paraId="00000089">
      <w:pPr>
        <w:widowControl w:val="0"/>
        <w:spacing w:before="292.8" w:line="276" w:lineRule="auto"/>
        <w:ind w:right="19.1338582677173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Oświadczam, iż przekazane prace konkursowe nie były wcześniej nagradzane i publikowane oraz nie naruszają majątkowych i osobistych praw autorskich osób trzecich.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A">
      <w:pPr>
        <w:widowControl w:val="0"/>
        <w:spacing w:before="259.20000000000005" w:line="276" w:lineRule="auto"/>
        <w:ind w:left="5212.799999999999" w:right="-167.99999999999955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............................................. </w:t>
        <w:br w:type="textWrapping"/>
        <w:t xml:space="preserve">data i podpis rodzica/opiekuna prawnego uczestnika konkursu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24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Klauzula informacyjna dla uczestników Ogólnopolskiego Konkursu Plastyczno-Fotograficznego „Zwierzaki - Słodziaki”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Zgodnie z art. 13 ust. 1 i 2 ogólnego rozporządzenia o ochronie danych osobowych z dnia 27 kwietnia 2016 r. (zwanego dalej „RODO”) informuję Panią/Pana, 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administratorem zbieranych danych jest  Młodzieżowy Dom Kultury z siedzibą w Chorzowie, przy ul. Józefa Lompy 13;</w:t>
      </w:r>
    </w:p>
    <w:p w:rsidR="00000000" w:rsidDel="00000000" w:rsidP="00000000" w:rsidRDefault="00000000" w:rsidRPr="00000000" w14:paraId="0000008E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 naszym inspektorem ochrony danych można skontaktować się przez e-mail: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16"/>
            <w:szCs w:val="16"/>
            <w:u w:val="single"/>
            <w:rtl w:val="0"/>
          </w:rPr>
          <w:t xml:space="preserve">biuro@bitprotect.pl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;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celami przetwarzania danych są: organizacja i przeprowadzenie wydarzenia, rozliczenie wydarzenia i przyznanych nagród, publikacja wyników, promocja MDK oraz archiwizowanie wydarzeń MDK ;</w:t>
      </w:r>
    </w:p>
    <w:p w:rsidR="00000000" w:rsidDel="00000000" w:rsidP="00000000" w:rsidRDefault="00000000" w:rsidRPr="00000000" w14:paraId="00000090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podstawą prawną przetwarzania danych jest art. 6 ust. 1 lit. a) i / lub art. 9 ust 2 lit. a) RODO;</w:t>
      </w:r>
    </w:p>
    <w:p w:rsidR="00000000" w:rsidDel="00000000" w:rsidP="00000000" w:rsidRDefault="00000000" w:rsidRPr="00000000" w14:paraId="00000091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nie będą udostępniane podmiotom innym niż wskazane w zgodzie, chyba że będą uprawnione na mocy przepisów prawa;</w:t>
      </w:r>
    </w:p>
    <w:p w:rsidR="00000000" w:rsidDel="00000000" w:rsidP="00000000" w:rsidRDefault="00000000" w:rsidRPr="00000000" w14:paraId="00000092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dane będą przechowywane do momentu zrealizowania celów wydarzenia, a następnie przez okres wynikający z ustawy z dnia </w:t>
        <w:br w:type="textWrapping"/>
        <w:t xml:space="preserve">14 lipca 1983 r.  o narodowym zasobie archiwalnym i archiwach;</w:t>
      </w:r>
    </w:p>
    <w:p w:rsidR="00000000" w:rsidDel="00000000" w:rsidP="00000000" w:rsidRDefault="00000000" w:rsidRPr="00000000" w14:paraId="00000093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podanie danych identyfikacyjnych jest dobrowolne, jednakże niezbędne do wzięcia udziału w konkursie; zgoda na publikację wyników konkursu oraz wizerunku jest dobrowolna i nie jest uzależnione od niej wzięcie udziału w konkursie;</w:t>
      </w:r>
    </w:p>
    <w:p w:rsidR="00000000" w:rsidDel="00000000" w:rsidP="00000000" w:rsidRDefault="00000000" w:rsidRPr="00000000" w14:paraId="00000094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zgodę można wycofać w dowolnym momencie, jednak bez wpływu na przetwarzanie, którego dokonano na podstawie zgody przed jej cofnięciem; formularz i sposób wycofania zgody zostały określone w regulaminie;</w:t>
      </w:r>
    </w:p>
    <w:p w:rsidR="00000000" w:rsidDel="00000000" w:rsidP="00000000" w:rsidRDefault="00000000" w:rsidRPr="00000000" w14:paraId="00000095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prawo dostępu do swoich danych oraz – z uwzględnieniem przepisów – prawa do sprostowania danych, ich usunięcia, ograniczenia przetwarzania i do wniesienia sprzeciwu;</w:t>
      </w:r>
    </w:p>
    <w:p w:rsidR="00000000" w:rsidDel="00000000" w:rsidP="00000000" w:rsidRDefault="00000000" w:rsidRPr="00000000" w14:paraId="00000096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przysługuje Pani/Panu również prawo wniesienia skargi do Prezesa Urzędu Ochrony Danych Osobowych, jeśli uważa Pani/Pan, </w:t>
        <w:br w:type="textWrapping"/>
        <w:t xml:space="preserve">że przetwarzanie narusza powyższe prawa lub RODO;</w:t>
      </w:r>
    </w:p>
    <w:p w:rsidR="00000000" w:rsidDel="00000000" w:rsidP="00000000" w:rsidRDefault="00000000" w:rsidRPr="00000000" w14:paraId="00000097">
      <w:pPr>
        <w:numPr>
          <w:ilvl w:val="0"/>
          <w:numId w:val="3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w oparciu o przetwarzane dane nie będzie miało miejsca zautomatyzowane podejmowanie decyzji ani profilowanie.</w:t>
      </w:r>
    </w:p>
    <w:p w:rsidR="00000000" w:rsidDel="00000000" w:rsidP="00000000" w:rsidRDefault="00000000" w:rsidRPr="00000000" w14:paraId="00000098">
      <w:pPr>
        <w:spacing w:line="240" w:lineRule="auto"/>
        <w:ind w:left="72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Oświadczam, że zapoznałam/ zapoznałem się z klauzulą informacyjną   </w:t>
      </w:r>
    </w:p>
    <w:p w:rsidR="00000000" w:rsidDel="00000000" w:rsidP="00000000" w:rsidRDefault="00000000" w:rsidRPr="00000000" w14:paraId="0000009A">
      <w:pPr>
        <w:spacing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                                                                                                    ……………………………………</w:t>
      </w:r>
    </w:p>
    <w:p w:rsidR="00000000" w:rsidDel="00000000" w:rsidP="00000000" w:rsidRDefault="00000000" w:rsidRPr="00000000" w14:paraId="0000009B">
      <w:pPr>
        <w:spacing w:line="240" w:lineRule="auto"/>
        <w:ind w:left="5040" w:firstLine="0"/>
        <w:jc w:val="center"/>
        <w:rPr>
          <w:rFonts w:ascii="Times New Roman" w:cs="Times New Roman" w:eastAsia="Times New Roman" w:hAnsi="Times New Roman"/>
          <w:sz w:val="16.00342559814453"/>
          <w:szCs w:val="16.00342559814453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data i podpis rodzica/opiekuna prawnego uczestnika konkursu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iuro@bitprotect.pl" TargetMode="External"/><Relationship Id="rId5" Type="http://schemas.openxmlformats.org/officeDocument/2006/relationships/styles" Target="styles.xml"/><Relationship Id="rId6" Type="http://schemas.openxmlformats.org/officeDocument/2006/relationships/hyperlink" Target="mailto:zwierzakislodziaki2021@gmail.com" TargetMode="External"/><Relationship Id="rId7" Type="http://schemas.openxmlformats.org/officeDocument/2006/relationships/hyperlink" Target="http://www.mdkchorzow.pl" TargetMode="External"/><Relationship Id="rId8" Type="http://schemas.openxmlformats.org/officeDocument/2006/relationships/hyperlink" Target="http://www.mdkchor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