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REGULAMIN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XVI OGÓLNOPOLSKIEGO KONKURSU LITERACKIEGO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„OKNO”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3171825</wp:posOffset>
            </wp:positionH>
            <wp:positionV relativeFrom="paragraph">
              <wp:posOffset>142875</wp:posOffset>
            </wp:positionV>
            <wp:extent cx="2608980" cy="2038350"/>
            <wp:effectExtent b="277606" l="202703" r="202703" t="277606"/>
            <wp:wrapSquare wrapText="bothSides" distB="0" distT="0" distL="0" distR="0"/>
            <wp:docPr id="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 rot="814137">
                      <a:off x="0" y="0"/>
                      <a:ext cx="2608980" cy="2038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ORGANIZATORZY: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Młodzieżowy Dom Kultury w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horzowie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UBIEGAMY SIĘ O PATRONAT HONOROWY:</w:t>
      </w:r>
    </w:p>
    <w:p w:rsidR="00000000" w:rsidDel="00000000" w:rsidP="00000000" w:rsidRDefault="00000000" w:rsidRPr="00000000" w14:paraId="0000000A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Śląskiego Kuratora Oświaty</w:t>
      </w:r>
    </w:p>
    <w:p w:rsidR="00000000" w:rsidDel="00000000" w:rsidP="00000000" w:rsidRDefault="00000000" w:rsidRPr="00000000" w14:paraId="0000000B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Prezydenta Miasta Chorzów</w:t>
      </w:r>
    </w:p>
    <w:p w:rsidR="00000000" w:rsidDel="00000000" w:rsidP="00000000" w:rsidRDefault="00000000" w:rsidRPr="00000000" w14:paraId="0000000C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PATRONAT MEDIALNY: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portal „chorzowianin.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UBIEGAMY SIĘ O PATRONAT PROMOCYJNY:</w:t>
      </w:r>
    </w:p>
    <w:p w:rsidR="00000000" w:rsidDel="00000000" w:rsidP="00000000" w:rsidRDefault="00000000" w:rsidRPr="00000000" w14:paraId="00000011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Instytutu Myśli Polskiej im. Wojciecha Korfantego</w:t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Kwartalnika Kulturalnego - „Opcje”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Miesięcznika Społeczno-Kulturalnego - „Śląsk”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Wydawnictwa „ISKRY”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Fundacji Okularnicy im. Agnieszki Osieckiej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I. CELE KONKURSU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Rozbudzanie wśród dzieci i młodzieży zainteresowania literaturą.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Przygotowanie dzieci i młodzieży do uczestnictwa w kulturze.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Zachęcanie do kreatywnego spojrzenia na świat.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Pobudzenie wrażliwości.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Promocja talentów literackich (poprzez druk nagrodzonych utworów w tomiku).</w:t>
      </w:r>
    </w:p>
    <w:p w:rsidR="00000000" w:rsidDel="00000000" w:rsidP="00000000" w:rsidRDefault="00000000" w:rsidRPr="00000000" w14:paraId="0000001D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II. WARUNKI UCZESTNICTWA: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Konkurs przeznaczony jest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0"/>
          <w:szCs w:val="20"/>
          <w:u w:val="single"/>
          <w:shd w:fill="auto" w:val="clear"/>
          <w:vertAlign w:val="baseline"/>
          <w:rtl w:val="0"/>
        </w:rPr>
        <w:t xml:space="preserve">dla młodzieży w wieku od 10 do 16 lat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Na adres e- mail okno2022konkurs@mdkchorzow.com należy przesłać w wersji elektronicznej w formacie PDF.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Trzy utwory poetyckie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i/lub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Jeden utwór prozatorski do 10 stron maszynopisu.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UWAGA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każdy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plik PDF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musi mieć pełną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nazwę: godło autora i tytuł pracy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(nie przyjmujemy plików, których nazwa jest numerem wygenerowanym przez program/aplikację). W przypadku prac zgłaszanych przez nauczycieli/instruktorów każdego podopiecznego należy zgłosić w osobnej wiadomości e-mail =&gt;&gt;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1 zgłoszenie = 1 e-mail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(nie otwieramy folderów skompresowanych -  ZIP).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Tematyka prac jest dowolna.</w:t>
      </w:r>
    </w:p>
    <w:p w:rsidR="00000000" w:rsidDel="00000000" w:rsidP="00000000" w:rsidRDefault="00000000" w:rsidRPr="00000000" w14:paraId="00000025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Prace muszą być pracami własnymi.</w:t>
      </w:r>
    </w:p>
    <w:p w:rsidR="00000000" w:rsidDel="00000000" w:rsidP="00000000" w:rsidRDefault="00000000" w:rsidRPr="00000000" w14:paraId="00000026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Prace nie mogą być wcześniej nagradzane i publikowane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w formie książki, antologii, druku w czasopiśmie lub e-booku.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Prace powinny być napisane według następujących ustawień: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czcionka Times New Roman, rozmiar 12,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odstępy między wierszami – interlinia 1,5,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margines dolny, górny oraz boczny 2,5 cm (normalny).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Każda nadesłana na konkurs praca powinna być oznaczona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godłem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(słowo lub wyrażenie będące umownym znakiem autora,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nie może to być znak graficzny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Godło stanowi TEMAT wiadomości e-mail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do której dołączone są prace konkursowe (w formie załącznika a nie treści wiadomości).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Godło znajduje się w prawym górnym rogu na pierwszej stronie każdej pracy konkursowej.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Do wiadomości email należy załączyć skan lub zdjęcie czytelnie i kompletnie wypełnionego oraz odręcznie podpisanego załącznika do regulaminu.</w:t>
      </w:r>
    </w:p>
    <w:p w:rsidR="00000000" w:rsidDel="00000000" w:rsidP="00000000" w:rsidRDefault="00000000" w:rsidRPr="00000000" w14:paraId="0000002D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 kwestionariuszu należy umieścić godło oraz prawdziwe dane autora (nie pseudonim artystyczny).</w:t>
      </w:r>
    </w:p>
    <w:p w:rsidR="00000000" w:rsidDel="00000000" w:rsidP="00000000" w:rsidRDefault="00000000" w:rsidRPr="00000000" w14:paraId="0000002E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PRACE, KTÓRE NIE BĘDĄ SPEŁNIAŁY WYŻEJ WYMIENIONYCH WYMOGÓW BĘDĄ ODRZUCANE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F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Koszty przyjazdu na uroczyste wręczenie nagród ponosi uczestnik konkursu (jeśli możliwe będzie zorganizowanie takiej uroczystości).</w:t>
      </w:r>
    </w:p>
    <w:p w:rsidR="00000000" w:rsidDel="00000000" w:rsidP="00000000" w:rsidRDefault="00000000" w:rsidRPr="00000000" w14:paraId="00000030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III. TERMINY: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Prace należy przesłać do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1 kwietnia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20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22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na adres 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20"/>
            <w:szCs w:val="20"/>
            <w:u w:val="single"/>
            <w:rtl w:val="0"/>
          </w:rPr>
          <w:t xml:space="preserve">okno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2022konkurs@mdkchorzow.com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temat  wiadomości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godło uczestnika. </w:t>
      </w:r>
    </w:p>
    <w:p w:rsidR="00000000" w:rsidDel="00000000" w:rsidP="00000000" w:rsidRDefault="00000000" w:rsidRPr="00000000" w14:paraId="00000033">
      <w:pPr>
        <w:spacing w:after="0" w:line="36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Podsumowanie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konkursu nastąpi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do 30 maja 2022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r.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.011789321899414"/>
          <w:szCs w:val="20.011789321899414"/>
          <w:rtl w:val="0"/>
        </w:rPr>
        <w:t xml:space="preserve">Wyniki konkursu zostaną opublikowane na stronie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.011789321899414"/>
            <w:szCs w:val="20.011789321899414"/>
            <w:u w:val="single"/>
            <w:rtl w:val="0"/>
          </w:rPr>
          <w:t xml:space="preserve">www.mdkchorzow.pl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.011789321899414"/>
          <w:szCs w:val="20.011789321899414"/>
          <w:rtl w:val="0"/>
        </w:rPr>
        <w:t xml:space="preserve"> oraz na fb placówki.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IV. NAGRODY: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Powołane przez organizatorów jury dokona oceny nadesłanych prac oraz zadecyduje o podziale nagród. Jury nie będzie miało dostępu do adresu e-mail uczestnika, otrzyma jedynie pracę opatrzoną godłem. 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Prace będą oceniane w dwóch przedziałach wiekowych:</w:t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spacing w:after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uczniowie urodzeni w latach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(2006-2009),</w:t>
      </w:r>
    </w:p>
    <w:p w:rsidR="00000000" w:rsidDel="00000000" w:rsidP="00000000" w:rsidRDefault="00000000" w:rsidRPr="00000000" w14:paraId="00000039">
      <w:pPr>
        <w:numPr>
          <w:ilvl w:val="0"/>
          <w:numId w:val="8"/>
        </w:numPr>
        <w:spacing w:after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uczniowie urodzeni w latach (2010-2012)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Organizatorzy przewidują nagrody rzeczowe w każdej grupie wiekowej, dla laureatów I, II i III miejsca                                   w dziedzinie prozy a także I, II i III miejsca w dziedzinie poezji oraz ewentualne wyróżnienia.</w:t>
      </w:r>
    </w:p>
    <w:p w:rsidR="00000000" w:rsidDel="00000000" w:rsidP="00000000" w:rsidRDefault="00000000" w:rsidRPr="00000000" w14:paraId="0000003B">
      <w:pPr>
        <w:spacing w:after="0" w:line="360" w:lineRule="auto"/>
        <w:ind w:left="72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V. USTALENIA KOŃCOWE: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Sprawy nieujęte w regulaminie rozstrzyga organizator.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Koordynatorki imprezy: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Justyna Szturma (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sz w:val="18"/>
            <w:szCs w:val="18"/>
            <w:u w:val="single"/>
            <w:rtl w:val="0"/>
          </w:rPr>
          <w:t xml:space="preserve">j.szturma@mdkchorzow.pl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); Małgorzata Grabiańska - Kosior (m.grabianska_kosior@mdkchorzow.pl)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Klauzula informacyjna dla uczestników Ogólnopolskiego Konkursu Literackiego „OKNO”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ffffff" w:val="clear"/>
        <w:spacing w:after="0" w:before="240" w:line="2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Zgodnie z art. 13 ust. 1 i 2 ogólnego rozporządzenia o ochronie danych osobowych z dnia 27 kwietnia 2016 r. (zwanego dalej „RODO”) informuję Panią/Pana, że:</w:t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shd w:fill="ffffff" w:val="clear"/>
        <w:spacing w:after="0" w:before="240" w:line="240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administratorem zbieranych danych jest  Młodzieżowy Dom Kultury z siedzibą w Chorzowie, przy ul. Józefa Lompy 13;</w:t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shd w:fill="ffffff" w:val="clear"/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z naszym inspektorem ochrony danych można skontaktować się przez e-mail: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sz w:val="16"/>
            <w:szCs w:val="16"/>
            <w:u w:val="single"/>
            <w:rtl w:val="0"/>
          </w:rPr>
          <w:t xml:space="preserve">biuro@bitprotect.pl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;</w:t>
      </w:r>
    </w:p>
    <w:p w:rsidR="00000000" w:rsidDel="00000000" w:rsidP="00000000" w:rsidRDefault="00000000" w:rsidRPr="00000000" w14:paraId="00000043">
      <w:pPr>
        <w:numPr>
          <w:ilvl w:val="0"/>
          <w:numId w:val="6"/>
        </w:numPr>
        <w:shd w:fill="ffffff" w:val="clear"/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celami przetwarzania danych są: organizacja i przeprowadzenie wydarzenia, rozliczenie wydarzenia i przyznanych nagród, publikacja wyników, promocja MDK oraz archiwizowanie wydarzeń MDK ;</w:t>
      </w:r>
    </w:p>
    <w:p w:rsidR="00000000" w:rsidDel="00000000" w:rsidP="00000000" w:rsidRDefault="00000000" w:rsidRPr="00000000" w14:paraId="00000044">
      <w:pPr>
        <w:numPr>
          <w:ilvl w:val="0"/>
          <w:numId w:val="6"/>
        </w:numPr>
        <w:shd w:fill="ffffff" w:val="clear"/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podstawą prawną przetwarzania danych jest art. 6 ust. 1 lit. a) i / lub art. 9 ust 2 lit. a) RODO;</w:t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shd w:fill="ffffff" w:val="clear"/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dane nie będą udostępniane podmiotom innym niż wskazane w zgodzie, chyba że będą uprawnione na mocy przepisów prawa;</w:t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shd w:fill="ffffff" w:val="clear"/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dane będą przechowywane do momentu zrealizowania celów wydarzenia, a następnie przez okres wynikający z ustawy z dnia 14 lipca 1983 r. o narodowym zasobie archiwalnym i archiwach;</w:t>
      </w:r>
    </w:p>
    <w:p w:rsidR="00000000" w:rsidDel="00000000" w:rsidP="00000000" w:rsidRDefault="00000000" w:rsidRPr="00000000" w14:paraId="00000047">
      <w:pPr>
        <w:numPr>
          <w:ilvl w:val="0"/>
          <w:numId w:val="6"/>
        </w:numPr>
        <w:shd w:fill="ffffff" w:val="clear"/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podanie danych identyfikacyjnych jest dobrowolne, jednakże niezbędne do wzięcia udziału w konkursie; zgoda na publikację wyników konkursu oraz wizerunku jest dobrowolna i nie jest uzależnione od niej wzięcie udziału w konkursie;</w:t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shd w:fill="ffffff" w:val="clear"/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zgodę można wycofać w dowolnym momencie, jednak bez wpływu na przetwarzanie, którego dokonano na podstawie zgody przed jej cofnięciem; formularz i sposób wycofania zgody zostały określone w regulaminie;</w:t>
      </w:r>
    </w:p>
    <w:p w:rsidR="00000000" w:rsidDel="00000000" w:rsidP="00000000" w:rsidRDefault="00000000" w:rsidRPr="00000000" w14:paraId="00000049">
      <w:pPr>
        <w:numPr>
          <w:ilvl w:val="0"/>
          <w:numId w:val="6"/>
        </w:numPr>
        <w:shd w:fill="ffffff" w:val="clear"/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przysługuje Pani/Panu prawo dostępu do swoich danych oraz – z uwzględnieniem przepisów – prawa do sprostowania danych, ich usunięcia, ograniczenia przetwarzania i do wniesienia sprzeciwu;</w:t>
      </w:r>
    </w:p>
    <w:p w:rsidR="00000000" w:rsidDel="00000000" w:rsidP="00000000" w:rsidRDefault="00000000" w:rsidRPr="00000000" w14:paraId="0000004A">
      <w:pPr>
        <w:numPr>
          <w:ilvl w:val="0"/>
          <w:numId w:val="6"/>
        </w:numPr>
        <w:shd w:fill="ffffff" w:val="clear"/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przysługuje Pani/Panu również prawo wniesienia skargi do Prezesa Urzędu Ochrony Danych Osobowych, jeśli uważa Pani/Pan, że przetwarzanie narusza powyższe prawa lub RODO; </w:t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shd w:fill="ffffff" w:val="clear"/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w oparciu o przetwarzane dane nie będzie miało miejsca zautomatyzowane podejmowanie decyzji ani profilowanie.</w:t>
      </w:r>
    </w:p>
    <w:p w:rsidR="00000000" w:rsidDel="00000000" w:rsidP="00000000" w:rsidRDefault="00000000" w:rsidRPr="00000000" w14:paraId="0000004C">
      <w:pPr>
        <w:spacing w:after="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360" w:lineRule="auto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360" w:lineRule="auto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360" w:lineRule="auto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360" w:lineRule="auto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36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*Załącznik Nr 1 do Regulaminu Ogólnopolskiego Konkursu Literackiego „OKNO”</w:t>
      </w:r>
    </w:p>
    <w:p w:rsidR="00000000" w:rsidDel="00000000" w:rsidP="00000000" w:rsidRDefault="00000000" w:rsidRPr="00000000" w14:paraId="00000056">
      <w:pPr>
        <w:spacing w:after="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Dane osobowe uczestnika konkursu:</w:t>
      </w:r>
    </w:p>
    <w:tbl>
      <w:tblPr>
        <w:tblStyle w:val="Table1"/>
        <w:tblW w:w="920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0"/>
        <w:gridCol w:w="6375"/>
        <w:tblGridChange w:id="0">
          <w:tblGrid>
            <w:gridCol w:w="2830"/>
            <w:gridCol w:w="6375"/>
          </w:tblGrid>
        </w:tblGridChange>
      </w:tblGrid>
      <w:tr>
        <w:trPr>
          <w:cantSplit w:val="0"/>
          <w:trHeight w:val="740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Imię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Nazwisko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Data urodzenia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Adres zamieszkania</w:t>
            </w:r>
          </w:p>
          <w:p w:rsidR="00000000" w:rsidDel="00000000" w:rsidP="00000000" w:rsidRDefault="00000000" w:rsidRPr="00000000" w14:paraId="0000005F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(ulica, nr domu, nr lokalu, miejscowość, kod pocztowy)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Numer telefonu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Adres e-mail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Nazwa szkoły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Przedział wiekowy</w:t>
            </w:r>
          </w:p>
          <w:p w:rsidR="00000000" w:rsidDel="00000000" w:rsidP="00000000" w:rsidRDefault="00000000" w:rsidRPr="00000000" w14:paraId="00000069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(proszę zaznaczyć odpowiedni)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15"/>
              </w:numPr>
              <w:spacing w:after="0" w:line="240" w:lineRule="auto"/>
              <w:ind w:left="502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uczniowie urodzeni w latach (2006 – 2009)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15"/>
              </w:numPr>
              <w:ind w:left="502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uczniowie urodzeni w latach (2010 – 2012)</w:t>
            </w:r>
          </w:p>
          <w:p w:rsidR="00000000" w:rsidDel="00000000" w:rsidP="00000000" w:rsidRDefault="00000000" w:rsidRPr="00000000" w14:paraId="0000006D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Godło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0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Tytuł utworu</w:t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72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Praca wykonana pod kierunkiem/ opieka merytoryczna:</w:t>
            </w:r>
          </w:p>
          <w:p w:rsidR="00000000" w:rsidDel="00000000" w:rsidP="00000000" w:rsidRDefault="00000000" w:rsidRPr="00000000" w14:paraId="00000073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4">
            <w:pPr>
              <w:spacing w:after="0" w:line="360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Imię nazwisko</w:t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6">
            <w:pPr>
              <w:spacing w:after="0" w:line="360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Telefon kontaktowy</w:t>
            </w:r>
          </w:p>
        </w:tc>
      </w:tr>
    </w:tbl>
    <w:p w:rsidR="00000000" w:rsidDel="00000000" w:rsidP="00000000" w:rsidRDefault="00000000" w:rsidRPr="00000000" w14:paraId="00000077">
      <w:pPr>
        <w:spacing w:after="0" w:line="360" w:lineRule="auto"/>
        <w:jc w:val="both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36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gxwh3rvwevxw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36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nplw5auolq6n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36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gewdynhgctn6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36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ew45nnl8xa28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36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wxdlb23mtzfb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36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6cwhk6oyw2e5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36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kkff26xrj25f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36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x5hcpw99fvzi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360" w:lineRule="auto"/>
        <w:jc w:val="left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h5l0w7d66l37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36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xlo8i4h0ue99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36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nrtymn30ycs3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360" w:lineRule="auto"/>
        <w:jc w:val="right"/>
        <w:rPr>
          <w:rFonts w:ascii="Times New Roman" w:cs="Times New Roman" w:eastAsia="Times New Roman" w:hAnsi="Times New Roman"/>
          <w:b w:val="1"/>
          <w:sz w:val="18"/>
          <w:szCs w:val="18"/>
        </w:rPr>
      </w:pPr>
      <w:bookmarkStart w:colFirst="0" w:colLast="0" w:name="_heading=h.bvakem8cr0nu" w:id="12"/>
      <w:bookmarkEnd w:id="12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*Załącznik Nr 2 do Regulaminu Ogólnopolskiego Konkursu Literackiego „OKNO”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360" w:before="120" w:line="256.8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ZGODA NA UDZIAŁ W OGÓLNOPOLSKIM  KONKURSIE LITERACKIM “OKNO”</w:t>
        <w:br w:type="textWrapping"/>
        <w:t xml:space="preserve">organizowanym przez Młodzieżowy Dom Kultury w Chorzowie, przy ul. Lompy 13.</w:t>
      </w:r>
    </w:p>
    <w:p w:rsidR="00000000" w:rsidDel="00000000" w:rsidP="00000000" w:rsidRDefault="00000000" w:rsidRPr="00000000" w14:paraId="00000085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Wyrażam zgodę na udział mojego dziecka w wyżej wymienionym wydarzeniu:</w:t>
      </w:r>
    </w:p>
    <w:p w:rsidR="00000000" w:rsidDel="00000000" w:rsidP="00000000" w:rsidRDefault="00000000" w:rsidRPr="00000000" w14:paraId="00000086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 ……………………………………………………………………………………………….……………..................................</w:t>
      </w:r>
    </w:p>
    <w:p w:rsidR="00000000" w:rsidDel="00000000" w:rsidP="00000000" w:rsidRDefault="00000000" w:rsidRPr="00000000" w14:paraId="00000087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                                                  imię i  nazwisko dziecka                                                     </w:t>
        <w:tab/>
        <w:t xml:space="preserve">    </w:t>
        <w:tab/>
        <w:t xml:space="preserve">                 </w:t>
      </w:r>
    </w:p>
    <w:p w:rsidR="00000000" w:rsidDel="00000000" w:rsidP="00000000" w:rsidRDefault="00000000" w:rsidRPr="00000000" w14:paraId="00000088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Wyrażam zgodę/nie wyrażam zgody*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na nieodpłatną publikację: imienia, nazwiska, wieku, klasy, szkoły, wizerunku utrwalonego </w:t>
        <w:br w:type="textWrapping"/>
        <w:t xml:space="preserve">w postaci zdjęć i nagrań,  na stronie internetowej MDK 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sz w:val="18"/>
            <w:szCs w:val="18"/>
            <w:u w:val="single"/>
            <w:rtl w:val="0"/>
          </w:rPr>
          <w:t xml:space="preserve">www.mdkchorzow.pl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, na profilu MDK na Facebook’u Młodzieżowy Dom Kultury w Chorzowie, TV, prasie i powstałych publikacjach, dyplomach, plakatach oraz tablicach ściennych w siedzibie MDK. </w:t>
      </w:r>
    </w:p>
    <w:p w:rsidR="00000000" w:rsidDel="00000000" w:rsidP="00000000" w:rsidRDefault="00000000" w:rsidRPr="00000000" w14:paraId="00000089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                                       ………………………………………</w:t>
      </w:r>
    </w:p>
    <w:p w:rsidR="00000000" w:rsidDel="00000000" w:rsidP="00000000" w:rsidRDefault="00000000" w:rsidRPr="00000000" w14:paraId="0000008A">
      <w:pPr>
        <w:spacing w:line="2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                            </w:t>
        <w:tab/>
        <w:t xml:space="preserve">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data i podpis rodzica/opiekuna prawnego uczestnika konkursu</w:t>
      </w:r>
    </w:p>
    <w:p w:rsidR="00000000" w:rsidDel="00000000" w:rsidP="00000000" w:rsidRDefault="00000000" w:rsidRPr="00000000" w14:paraId="0000008B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* - skreślić niepotrzebne</w:t>
      </w:r>
    </w:p>
    <w:p w:rsidR="00000000" w:rsidDel="00000000" w:rsidP="00000000" w:rsidRDefault="00000000" w:rsidRPr="00000000" w14:paraId="0000008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OŚWIADCZENIE</w:t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Oświadczam, iż przekazane prace konkursowe nie były wcześniej nagradzane i publikowane oraz nie naruszają majątkowych i osobistych praw autorskich osób trzecich.</w:t>
      </w:r>
    </w:p>
    <w:p w:rsidR="00000000" w:rsidDel="00000000" w:rsidP="00000000" w:rsidRDefault="00000000" w:rsidRPr="00000000" w14:paraId="0000008F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                                                ………………………………………</w:t>
      </w:r>
    </w:p>
    <w:p w:rsidR="00000000" w:rsidDel="00000000" w:rsidP="00000000" w:rsidRDefault="00000000" w:rsidRPr="00000000" w14:paraId="00000091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                            </w:t>
        <w:tab/>
        <w:t xml:space="preserve">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data i podpis rodzica/opiekuna prawnego uczestnika konkursu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Klauzula informacyjna dla uczestników Ogólnopolskiego Konkursu Literackiego „OKNO”</w:t>
      </w:r>
    </w:p>
    <w:p w:rsidR="00000000" w:rsidDel="00000000" w:rsidP="00000000" w:rsidRDefault="00000000" w:rsidRPr="00000000" w14:paraId="00000093">
      <w:pPr>
        <w:spacing w:after="0" w:before="240" w:line="276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Zgodnie z art. 13 ust. 1 i 2 ogólnego rozporządzenia o ochronie danych osobowych z dnia 27 kwietnia 2016 r. (zwanego dalej „RODO”) informuję Panią/Pana, że:</w:t>
      </w:r>
    </w:p>
    <w:p w:rsidR="00000000" w:rsidDel="00000000" w:rsidP="00000000" w:rsidRDefault="00000000" w:rsidRPr="00000000" w14:paraId="00000094">
      <w:pPr>
        <w:numPr>
          <w:ilvl w:val="0"/>
          <w:numId w:val="13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administratorem zbieranych danych jest  Młodzieżowy Dom Kultury z siedzibą w Chorzowie, przy ul. Józefa Lompy 13;</w:t>
      </w:r>
    </w:p>
    <w:p w:rsidR="00000000" w:rsidDel="00000000" w:rsidP="00000000" w:rsidRDefault="00000000" w:rsidRPr="00000000" w14:paraId="00000095">
      <w:pPr>
        <w:numPr>
          <w:ilvl w:val="0"/>
          <w:numId w:val="13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z naszym inspektorem ochrony danych można skontaktować się przez e-mail: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sz w:val="16"/>
            <w:szCs w:val="16"/>
            <w:u w:val="single"/>
            <w:rtl w:val="0"/>
          </w:rPr>
          <w:t xml:space="preserve">biuro@bitprotect.pl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;</w:t>
      </w:r>
    </w:p>
    <w:p w:rsidR="00000000" w:rsidDel="00000000" w:rsidP="00000000" w:rsidRDefault="00000000" w:rsidRPr="00000000" w14:paraId="00000096">
      <w:pPr>
        <w:numPr>
          <w:ilvl w:val="0"/>
          <w:numId w:val="13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celami przetwarzania danych są: organizacja i przeprowadzenie wydarzenia, rozliczenie wydarzenia i przyznanych nagród, publikacja wyników, promocja MDK oraz archiwizowanie wydarzeń MDK ;</w:t>
      </w:r>
    </w:p>
    <w:p w:rsidR="00000000" w:rsidDel="00000000" w:rsidP="00000000" w:rsidRDefault="00000000" w:rsidRPr="00000000" w14:paraId="00000097">
      <w:pPr>
        <w:numPr>
          <w:ilvl w:val="0"/>
          <w:numId w:val="13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podstawą prawną przetwarzania danych jest art. 6 ust. 1 lit. a) i / lub art. 9 ust 2 lit. a) RODO;</w:t>
      </w:r>
    </w:p>
    <w:p w:rsidR="00000000" w:rsidDel="00000000" w:rsidP="00000000" w:rsidRDefault="00000000" w:rsidRPr="00000000" w14:paraId="00000098">
      <w:pPr>
        <w:numPr>
          <w:ilvl w:val="0"/>
          <w:numId w:val="13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dane nie będą udostępniane podmiotom innym niż wskazane w zgodzie, chyba że będą uprawnione na mocy przepisów prawa;</w:t>
      </w:r>
    </w:p>
    <w:p w:rsidR="00000000" w:rsidDel="00000000" w:rsidP="00000000" w:rsidRDefault="00000000" w:rsidRPr="00000000" w14:paraId="00000099">
      <w:pPr>
        <w:numPr>
          <w:ilvl w:val="0"/>
          <w:numId w:val="13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dane będą przechowywane do momentu zrealizowania celów wydarzenia, a następnie przez okres wynikający z ustawy z dnia 14 lipca 1983 r.  o narodowym zasobie archiwalnym i archiwach;</w:t>
      </w:r>
    </w:p>
    <w:p w:rsidR="00000000" w:rsidDel="00000000" w:rsidP="00000000" w:rsidRDefault="00000000" w:rsidRPr="00000000" w14:paraId="0000009A">
      <w:pPr>
        <w:numPr>
          <w:ilvl w:val="0"/>
          <w:numId w:val="13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podanie danych identyfikacyjnych jest dobrowolne, jednakże niezbędne do wzięcia udziału w konkursie; zgoda na publikację wyników konkursu oraz wizerunku jest dobrowolna i nie jest uzależnione od niej wzięcie udziału w konkursie;</w:t>
      </w:r>
    </w:p>
    <w:p w:rsidR="00000000" w:rsidDel="00000000" w:rsidP="00000000" w:rsidRDefault="00000000" w:rsidRPr="00000000" w14:paraId="0000009B">
      <w:pPr>
        <w:numPr>
          <w:ilvl w:val="0"/>
          <w:numId w:val="13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zgodę można wycofać w dowolnym momencie, jednak bez wpływu na przetwarzanie, którego dokonano na podstawie zgody przed jej cofnięciem; formularz i sposób wycofania zgody zostały określone w regulaminie;</w:t>
      </w:r>
    </w:p>
    <w:p w:rsidR="00000000" w:rsidDel="00000000" w:rsidP="00000000" w:rsidRDefault="00000000" w:rsidRPr="00000000" w14:paraId="0000009C">
      <w:pPr>
        <w:numPr>
          <w:ilvl w:val="0"/>
          <w:numId w:val="13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przysługuje Pani/Panu prawo dostępu do swoich danych oraz – z uwzględnieniem przepisów – prawa do sprostowania danych, ich usunięcia, ograniczenia przetwarzania i do wniesienia sprzeciwu;</w:t>
      </w:r>
    </w:p>
    <w:p w:rsidR="00000000" w:rsidDel="00000000" w:rsidP="00000000" w:rsidRDefault="00000000" w:rsidRPr="00000000" w14:paraId="0000009D">
      <w:pPr>
        <w:numPr>
          <w:ilvl w:val="0"/>
          <w:numId w:val="13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przysługuje Pani/Panu również prawo wniesienia skargi do Prezesa Urzędu Ochrony Danych Osobowych, jeśli uważa Pani/Pan, że przetwarzanie narusza powyższe prawa lub RODO;</w:t>
      </w:r>
    </w:p>
    <w:p w:rsidR="00000000" w:rsidDel="00000000" w:rsidP="00000000" w:rsidRDefault="00000000" w:rsidRPr="00000000" w14:paraId="0000009E">
      <w:pPr>
        <w:numPr>
          <w:ilvl w:val="0"/>
          <w:numId w:val="13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w oparciu o przetwarzane dane nie będzie miało miejsca zautomatyzowane podejmowanie decyzji ani profilowanie.</w:t>
      </w:r>
    </w:p>
    <w:p w:rsidR="00000000" w:rsidDel="00000000" w:rsidP="00000000" w:rsidRDefault="00000000" w:rsidRPr="00000000" w14:paraId="0000009F">
      <w:pPr>
        <w:spacing w:after="0" w:line="276" w:lineRule="auto"/>
        <w:ind w:left="720" w:firstLine="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hd w:fill="ffffff" w:val="clear"/>
        <w:spacing w:after="0" w:before="240" w:line="240" w:lineRule="auto"/>
        <w:ind w:left="72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Oświadczam, że zapoznałam/ zapoznałem się z klauzulą informacyjną   </w:t>
      </w:r>
    </w:p>
    <w:p w:rsidR="00000000" w:rsidDel="00000000" w:rsidP="00000000" w:rsidRDefault="00000000" w:rsidRPr="00000000" w14:paraId="000000A3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                                             ………………………………………</w:t>
      </w:r>
    </w:p>
    <w:p w:rsidR="00000000" w:rsidDel="00000000" w:rsidP="00000000" w:rsidRDefault="00000000" w:rsidRPr="00000000" w14:paraId="000000A5">
      <w:pPr>
        <w:spacing w:line="2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                            </w:t>
        <w:tab/>
        <w:t xml:space="preserve">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data i podpis rodzica/opiekuna prawnego uczestnika konkursu</w:t>
      </w:r>
    </w:p>
    <w:p w:rsidR="00000000" w:rsidDel="00000000" w:rsidP="00000000" w:rsidRDefault="00000000" w:rsidRPr="00000000" w14:paraId="000000A6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96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❏"/>
      <w:lvlJc w:val="left"/>
      <w:pPr>
        <w:ind w:left="50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❏"/>
      <w:lvlJc w:val="left"/>
      <w:pPr>
        <w:ind w:left="122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❏"/>
      <w:lvlJc w:val="left"/>
      <w:pPr>
        <w:ind w:left="194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❏"/>
      <w:lvlJc w:val="left"/>
      <w:pPr>
        <w:ind w:left="266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❏"/>
      <w:lvlJc w:val="left"/>
      <w:pPr>
        <w:ind w:left="338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❏"/>
      <w:lvlJc w:val="left"/>
      <w:pPr>
        <w:ind w:left="410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❏"/>
      <w:lvlJc w:val="left"/>
      <w:pPr>
        <w:ind w:left="482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❏"/>
      <w:lvlJc w:val="left"/>
      <w:pPr>
        <w:ind w:left="554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❏"/>
      <w:lvlJc w:val="left"/>
      <w:pPr>
        <w:ind w:left="6262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AB20B3"/>
    <w:pPr>
      <w:spacing w:after="200" w:line="276" w:lineRule="auto"/>
    </w:pPr>
    <w:rPr>
      <w:rFonts w:ascii="Calibri" w:cs="Times New Roman" w:eastAsia="Calibri" w:hAnsi="Calibri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uiPriority w:val="34"/>
    <w:qFormat w:val="1"/>
    <w:rsid w:val="00AB20B3"/>
    <w:pPr>
      <w:ind w:left="720"/>
      <w:contextualSpacing w:val="1"/>
    </w:pPr>
  </w:style>
  <w:style w:type="character" w:styleId="Hipercze">
    <w:name w:val="Hyperlink"/>
    <w:basedOn w:val="Domylnaczcionkaakapitu"/>
    <w:uiPriority w:val="99"/>
    <w:unhideWhenUsed w:val="1"/>
    <w:rsid w:val="00AB20B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531EE9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531EE9"/>
    <w:rPr>
      <w:rFonts w:ascii="Segoe UI" w:cs="Segoe UI" w:eastAsia="Calibri" w:hAnsi="Segoe UI"/>
      <w:sz w:val="18"/>
      <w:szCs w:val="18"/>
    </w:rPr>
  </w:style>
  <w:style w:type="table" w:styleId="Tabela-Siatka">
    <w:name w:val="Table Grid"/>
    <w:basedOn w:val="Standardowy"/>
    <w:uiPriority w:val="39"/>
    <w:rsid w:val="00B535E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550961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550961"/>
    <w:rPr>
      <w:rFonts w:ascii="Calibri" w:cs="Times New Roman" w:eastAsia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55096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biuro@bitprotect.pl" TargetMode="External"/><Relationship Id="rId10" Type="http://schemas.openxmlformats.org/officeDocument/2006/relationships/hyperlink" Target="mailto:j.szturma@mdkchorzow.pl" TargetMode="External"/><Relationship Id="rId13" Type="http://schemas.openxmlformats.org/officeDocument/2006/relationships/hyperlink" Target="mailto:biuro@bitprotect.pl" TargetMode="External"/><Relationship Id="rId12" Type="http://schemas.openxmlformats.org/officeDocument/2006/relationships/hyperlink" Target="http://www.mdkchorzow.pl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mdkchorzow.p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okno2021mdkchorzow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hqApo6D0PRi7gVWJXBvmn86MiQ==">AMUW2mWRIC1smQ4h2m5xChUBGlxCV2Iy2TTK+6J63lTEpQ3TcmuFdi1WTEwIzeyf8j4ojudRQNRzxfJevTazD3xoTn4HV1rqoBZn7gefjuVGkDGRK7gEhspKftWjmGHt1nOhtl+gaIOfEMyn8IPE0ImaQ4W6F+FybBrHEQpXARV8n6cbznVtd14CMENoJwkinuQ6rbCefP6ugxkVVX+krT2cG/xTnzHKI+eGvbgoC6MPAXMCgwVBNUOgERBNxGll6fvRLXZ9LWaU245PNTLXjHFCmI0EA0y6dg11Benkq/rrFtQQ/yVC6sA0diVxqEhK3qIz5XWVuexa+gwqvkACzMN/q7/5xMkTsNG8aTR4np+Rokth5iNlwIYFECi+HsbHAzbmhX88taa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2018-01-18T13:10:00Z</dcterms:created>
  <dc:creator>Justyna Świetlica</dc:creator>
</cp:coreProperties>
</file>